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8A188" w14:textId="4A762A64" w:rsidR="00A3161E" w:rsidRDefault="00A3161E" w:rsidP="00A3161E">
      <w:r>
        <w:t xml:space="preserve">Coronavirus Update — </w:t>
      </w:r>
      <w:r w:rsidR="000F703F" w:rsidRPr="00B91B85">
        <w:rPr>
          <w:highlight w:val="yellow"/>
        </w:rPr>
        <w:t>April</w:t>
      </w:r>
      <w:r w:rsidRPr="00B91B85">
        <w:rPr>
          <w:highlight w:val="yellow"/>
        </w:rPr>
        <w:t xml:space="preserve"> </w:t>
      </w:r>
      <w:r w:rsidR="007E2B5B">
        <w:rPr>
          <w:highlight w:val="yellow"/>
        </w:rPr>
        <w:t>10</w:t>
      </w:r>
      <w:bookmarkStart w:id="0" w:name="_GoBack"/>
      <w:bookmarkEnd w:id="0"/>
      <w:r>
        <w:t>, 2020</w:t>
      </w:r>
    </w:p>
    <w:p w14:paraId="10A9A31E" w14:textId="7DBC5886" w:rsidR="00A3161E" w:rsidRDefault="00A3161E" w:rsidP="00A3161E"/>
    <w:p w14:paraId="012A0E48" w14:textId="52D28027" w:rsidR="00B91B85" w:rsidRPr="00177E7F" w:rsidRDefault="00177E7F" w:rsidP="003E209A">
      <w:pPr>
        <w:pStyle w:val="NormalWeb"/>
        <w:spacing w:after="0" w:afterAutospacing="0"/>
        <w:rPr>
          <w:rFonts w:ascii="Corbel" w:hAnsi="Corbel"/>
        </w:rPr>
      </w:pPr>
      <w:r w:rsidRPr="00177E7F">
        <w:rPr>
          <w:rStyle w:val="Strong"/>
          <w:rFonts w:ascii="Corbel" w:hAnsi="Corbel"/>
          <w:b w:val="0"/>
        </w:rPr>
        <w:t xml:space="preserve">In an effort to keep you updated, </w:t>
      </w:r>
      <w:r w:rsidR="00B91B85" w:rsidRPr="00177E7F">
        <w:rPr>
          <w:rStyle w:val="Strong"/>
          <w:rFonts w:ascii="Corbel" w:hAnsi="Corbel"/>
          <w:b w:val="0"/>
        </w:rPr>
        <w:t>Care Resources</w:t>
      </w:r>
      <w:r>
        <w:rPr>
          <w:rStyle w:val="Strong"/>
          <w:rFonts w:ascii="Corbel" w:hAnsi="Corbel"/>
          <w:b w:val="0"/>
        </w:rPr>
        <w:t xml:space="preserve"> will be sending out periodic updates until business is “back to normal.” I want to reassure you that</w:t>
      </w:r>
      <w:r w:rsidR="00B91B85" w:rsidRPr="00177E7F">
        <w:rPr>
          <w:rStyle w:val="Strong"/>
          <w:rFonts w:ascii="Corbel" w:hAnsi="Corbel"/>
        </w:rPr>
        <w:t xml:space="preserve"> </w:t>
      </w:r>
      <w:r w:rsidRPr="00177E7F">
        <w:rPr>
          <w:rStyle w:val="Strong"/>
          <w:rFonts w:ascii="Corbel" w:hAnsi="Corbel"/>
        </w:rPr>
        <w:t xml:space="preserve">Care Resources </w:t>
      </w:r>
      <w:r w:rsidR="00B91B85" w:rsidRPr="00177E7F">
        <w:rPr>
          <w:rStyle w:val="Strong"/>
          <w:rFonts w:ascii="Corbel" w:hAnsi="Corbel"/>
        </w:rPr>
        <w:t>remains operational</w:t>
      </w:r>
      <w:r>
        <w:rPr>
          <w:rStyle w:val="Strong"/>
          <w:rFonts w:ascii="Corbel" w:hAnsi="Corbel"/>
        </w:rPr>
        <w:t xml:space="preserve">, </w:t>
      </w:r>
      <w:r w:rsidR="00B91B85" w:rsidRPr="00177E7F">
        <w:rPr>
          <w:rStyle w:val="Strong"/>
          <w:rFonts w:ascii="Corbel" w:hAnsi="Corbel"/>
        </w:rPr>
        <w:t xml:space="preserve"> working to support, protect and treat all of our participants. </w:t>
      </w:r>
      <w:r w:rsidR="00B91B85" w:rsidRPr="00177E7F">
        <w:rPr>
          <w:rFonts w:ascii="Corbel" w:hAnsi="Corbel"/>
        </w:rPr>
        <w:t>We continue to monitor and revise our practices based on the CDC, CMS (</w:t>
      </w:r>
      <w:r w:rsidR="00B91B85" w:rsidRPr="00177E7F">
        <w:rPr>
          <w:rStyle w:val="js-about-item-abstr"/>
          <w:rFonts w:ascii="Corbel" w:hAnsi="Corbel"/>
        </w:rPr>
        <w:t>Centers for Medicare &amp; Medicaid Services</w:t>
      </w:r>
      <w:r w:rsidR="00B91B85" w:rsidRPr="00177E7F">
        <w:rPr>
          <w:rFonts w:ascii="Corbel" w:hAnsi="Corbel"/>
        </w:rPr>
        <w:t>), State of Michigan, and Kent County Health department requirements.</w:t>
      </w:r>
    </w:p>
    <w:p w14:paraId="6F4BB3A6" w14:textId="12EAE60A" w:rsidR="00A3161E" w:rsidRPr="00177E7F" w:rsidRDefault="00177E7F" w:rsidP="00177E7F">
      <w:pPr>
        <w:pStyle w:val="NormalWeb"/>
        <w:rPr>
          <w:rFonts w:ascii="Corbel" w:hAnsi="Corbel"/>
        </w:rPr>
      </w:pPr>
      <w:r>
        <w:rPr>
          <w:rFonts w:ascii="Corbel" w:hAnsi="Corbel"/>
        </w:rPr>
        <w:t>Our</w:t>
      </w:r>
      <w:r w:rsidR="00B91B85" w:rsidRPr="00177E7F">
        <w:rPr>
          <w:rFonts w:ascii="Corbel" w:hAnsi="Corbel"/>
        </w:rPr>
        <w:t xml:space="preserve"> </w:t>
      </w:r>
      <w:r w:rsidR="00B91B85" w:rsidRPr="00177E7F">
        <w:rPr>
          <w:rStyle w:val="Strong"/>
          <w:rFonts w:ascii="Corbel" w:hAnsi="Corbel"/>
        </w:rPr>
        <w:t>Day Center will remain closed</w:t>
      </w:r>
      <w:r w:rsidR="00B91B85" w:rsidRPr="00177E7F">
        <w:rPr>
          <w:rFonts w:ascii="Corbel" w:hAnsi="Corbel"/>
        </w:rPr>
        <w:t xml:space="preserve"> at least until</w:t>
      </w:r>
      <w:r w:rsidR="009E70C3">
        <w:rPr>
          <w:rFonts w:ascii="Corbel" w:hAnsi="Corbel"/>
        </w:rPr>
        <w:t xml:space="preserve"> April 30,</w:t>
      </w:r>
      <w:r w:rsidR="00B91B85" w:rsidRPr="00177E7F">
        <w:rPr>
          <w:rFonts w:ascii="Corbel" w:hAnsi="Corbel"/>
        </w:rPr>
        <w:t xml:space="preserve"> due to G</w:t>
      </w:r>
      <w:r>
        <w:rPr>
          <w:rFonts w:ascii="Corbel" w:hAnsi="Corbel"/>
        </w:rPr>
        <w:t xml:space="preserve">ov. </w:t>
      </w:r>
      <w:r w:rsidR="00B91B85" w:rsidRPr="00177E7F">
        <w:rPr>
          <w:rFonts w:ascii="Corbel" w:hAnsi="Corbel"/>
        </w:rPr>
        <w:t xml:space="preserve">Whitmer’s “Stay home, Stay Safe” </w:t>
      </w:r>
      <w:r>
        <w:rPr>
          <w:rFonts w:ascii="Corbel" w:hAnsi="Corbel"/>
        </w:rPr>
        <w:t xml:space="preserve">executive </w:t>
      </w:r>
      <w:r w:rsidR="00B91B85" w:rsidRPr="00177E7F">
        <w:rPr>
          <w:rFonts w:ascii="Corbel" w:hAnsi="Corbel"/>
        </w:rPr>
        <w:t>order</w:t>
      </w:r>
      <w:r>
        <w:rPr>
          <w:rFonts w:ascii="Corbel" w:hAnsi="Corbel"/>
        </w:rPr>
        <w:t xml:space="preserve">, which helps </w:t>
      </w:r>
      <w:r w:rsidR="00B91B85" w:rsidRPr="00177E7F">
        <w:rPr>
          <w:rFonts w:ascii="Corbel" w:hAnsi="Corbel"/>
        </w:rPr>
        <w:t>to prevent further spread of the coronavirus. Our top priority is the health and safety of our participants, staff and community. We will keep everyone updated as soon as our Day Center is safe to reopen.</w:t>
      </w:r>
    </w:p>
    <w:p w14:paraId="4637D539" w14:textId="77777777" w:rsidR="00A3161E" w:rsidRPr="00E24F34" w:rsidRDefault="00A3161E" w:rsidP="00A3161E">
      <w:pPr>
        <w:rPr>
          <w:b/>
        </w:rPr>
      </w:pPr>
      <w:r w:rsidRPr="00E24F34">
        <w:rPr>
          <w:b/>
        </w:rPr>
        <w:t>Stay Updated about Care Resources</w:t>
      </w:r>
    </w:p>
    <w:p w14:paraId="66FBD787" w14:textId="77777777" w:rsidR="00A3161E" w:rsidRDefault="00A3161E" w:rsidP="00A3161E">
      <w:pPr>
        <w:pStyle w:val="ListParagraph"/>
        <w:numPr>
          <w:ilvl w:val="0"/>
          <w:numId w:val="1"/>
        </w:numPr>
      </w:pPr>
      <w:r w:rsidRPr="00C15F92">
        <w:rPr>
          <w:b/>
        </w:rPr>
        <w:t>Call us</w:t>
      </w:r>
      <w:r>
        <w:t xml:space="preserve"> with any questions: 616.913.2006 or 800.610.6299</w:t>
      </w:r>
    </w:p>
    <w:p w14:paraId="66883E7E" w14:textId="77777777" w:rsidR="00A3161E" w:rsidRDefault="00A3161E" w:rsidP="00A3161E">
      <w:pPr>
        <w:pStyle w:val="ListParagraph"/>
        <w:numPr>
          <w:ilvl w:val="0"/>
          <w:numId w:val="1"/>
        </w:numPr>
      </w:pPr>
      <w:r>
        <w:t xml:space="preserve">Visit our </w:t>
      </w:r>
      <w:r>
        <w:rPr>
          <w:b/>
        </w:rPr>
        <w:t>W</w:t>
      </w:r>
      <w:r w:rsidRPr="00C15F92">
        <w:rPr>
          <w:b/>
        </w:rPr>
        <w:t>ebsite</w:t>
      </w:r>
      <w:r>
        <w:t xml:space="preserve">: </w:t>
      </w:r>
      <w:r w:rsidRPr="008F5151">
        <w:t>careresources.org</w:t>
      </w:r>
    </w:p>
    <w:p w14:paraId="13D2498F" w14:textId="77777777" w:rsidR="00A3161E" w:rsidRDefault="00A3161E" w:rsidP="00A3161E">
      <w:pPr>
        <w:pStyle w:val="ListParagraph"/>
        <w:numPr>
          <w:ilvl w:val="0"/>
          <w:numId w:val="1"/>
        </w:numPr>
      </w:pPr>
      <w:r>
        <w:t xml:space="preserve">Visit our </w:t>
      </w:r>
      <w:r w:rsidRPr="00C15F92">
        <w:rPr>
          <w:b/>
        </w:rPr>
        <w:t>Facebook</w:t>
      </w:r>
      <w:r>
        <w:t xml:space="preserve"> page: </w:t>
      </w:r>
      <w:r w:rsidRPr="00565FF2">
        <w:t>facebook.com/</w:t>
      </w:r>
      <w:proofErr w:type="spellStart"/>
      <w:r w:rsidRPr="00565FF2">
        <w:t>careresourcesPACE</w:t>
      </w:r>
      <w:proofErr w:type="spellEnd"/>
      <w:r>
        <w:br/>
        <w:t>*Please “follow” our Facebook page in order to be notified of updates</w:t>
      </w:r>
    </w:p>
    <w:p w14:paraId="055CA801" w14:textId="77777777" w:rsidR="00A3161E" w:rsidRPr="003E209A" w:rsidRDefault="00A3161E" w:rsidP="00A3161E">
      <w:pPr>
        <w:rPr>
          <w:sz w:val="16"/>
          <w:szCs w:val="16"/>
        </w:rPr>
      </w:pPr>
    </w:p>
    <w:p w14:paraId="4EA5D28E" w14:textId="77777777" w:rsidR="00A3161E" w:rsidRPr="00565FF2" w:rsidRDefault="00A3161E" w:rsidP="00A3161E">
      <w:pPr>
        <w:rPr>
          <w:b/>
        </w:rPr>
      </w:pPr>
      <w:r>
        <w:rPr>
          <w:b/>
        </w:rPr>
        <w:t>Ongoing Care for Participants</w:t>
      </w:r>
    </w:p>
    <w:p w14:paraId="4A8B6129" w14:textId="77777777" w:rsidR="00A3161E" w:rsidRDefault="00A3161E" w:rsidP="00A3161E">
      <w:pPr>
        <w:pStyle w:val="ListParagraph"/>
        <w:numPr>
          <w:ilvl w:val="0"/>
          <w:numId w:val="2"/>
        </w:numPr>
      </w:pPr>
      <w:r>
        <w:t>Clinical care remains active through in-house care management and increased home care visits as appropriate; extra precautions are taken when participants are being seen in our clinic for testing, treatments or procedures</w:t>
      </w:r>
    </w:p>
    <w:p w14:paraId="601B37FC" w14:textId="77777777" w:rsidR="00A3161E" w:rsidRDefault="00A3161E" w:rsidP="00A3161E">
      <w:pPr>
        <w:pStyle w:val="ListParagraph"/>
        <w:numPr>
          <w:ilvl w:val="0"/>
          <w:numId w:val="2"/>
        </w:numPr>
        <w:ind w:right="-180"/>
      </w:pPr>
      <w:r>
        <w:t>Frequent contact with participants and caregivers while the Day Center is closed</w:t>
      </w:r>
    </w:p>
    <w:p w14:paraId="0F3FB370" w14:textId="77777777" w:rsidR="00A3161E" w:rsidRDefault="00A3161E" w:rsidP="00A3161E">
      <w:pPr>
        <w:pStyle w:val="ListParagraph"/>
        <w:numPr>
          <w:ilvl w:val="0"/>
          <w:numId w:val="2"/>
        </w:numPr>
      </w:pPr>
      <w:r>
        <w:t>Each participant in the community is being contacted by our social workers at least twice per week</w:t>
      </w:r>
    </w:p>
    <w:p w14:paraId="19D390F4" w14:textId="77777777" w:rsidR="00A3161E" w:rsidRDefault="00A3161E" w:rsidP="00A3161E">
      <w:pPr>
        <w:pStyle w:val="ListParagraph"/>
        <w:numPr>
          <w:ilvl w:val="0"/>
          <w:numId w:val="2"/>
        </w:numPr>
        <w:ind w:right="-180"/>
      </w:pPr>
      <w:r>
        <w:t>Medications and meals are being delivered to participants per their care plans and needs</w:t>
      </w:r>
    </w:p>
    <w:p w14:paraId="658655A2" w14:textId="3A79D70B" w:rsidR="00177E7F" w:rsidRDefault="00A3161E" w:rsidP="00A3161E">
      <w:pPr>
        <w:pStyle w:val="ListParagraph"/>
        <w:numPr>
          <w:ilvl w:val="0"/>
          <w:numId w:val="2"/>
        </w:numPr>
      </w:pPr>
      <w:r>
        <w:t>Our team is working to provide socialization, rehabilitation, and recreation therapy options for participants while they remain in their homes. Staying active at home, both mentally and physically, helps keep our participants healthy.</w:t>
      </w:r>
    </w:p>
    <w:p w14:paraId="4B07B92B" w14:textId="77777777" w:rsidR="00177E7F" w:rsidRPr="003E209A" w:rsidRDefault="00177E7F" w:rsidP="00A3161E">
      <w:pPr>
        <w:rPr>
          <w:sz w:val="16"/>
          <w:szCs w:val="16"/>
        </w:rPr>
      </w:pPr>
    </w:p>
    <w:p w14:paraId="0B82751F" w14:textId="21EC909D" w:rsidR="00D41C72" w:rsidRDefault="00A3161E" w:rsidP="00D41C72">
      <w:r>
        <w:t>We are committed to the health and safety of participants, staff, and all of their families. Please stay in touch with Care Resources and let us know how we can best support you during this time.</w:t>
      </w:r>
      <w:r w:rsidR="00D41C72">
        <w:t xml:space="preserve"> Care Resources is continuing to take referrals and proceeding with </w:t>
      </w:r>
      <w:proofErr w:type="spellStart"/>
      <w:r w:rsidR="00D41C72">
        <w:t>inakes</w:t>
      </w:r>
      <w:proofErr w:type="spellEnd"/>
      <w:r w:rsidR="00D41C72">
        <w:t xml:space="preserve"> and enrollments. Please contact us at 616.913.2006 for new referrals.</w:t>
      </w:r>
    </w:p>
    <w:p w14:paraId="7DA315E1" w14:textId="2E9B1B9F" w:rsidR="00A3161E" w:rsidRDefault="00A3161E" w:rsidP="00A3161E"/>
    <w:p w14:paraId="748B51AB" w14:textId="660423ED" w:rsidR="00A3161E" w:rsidRDefault="00A3161E" w:rsidP="00A3161E">
      <w:r>
        <w:t>Sincerely,</w:t>
      </w:r>
    </w:p>
    <w:p w14:paraId="1FC913EB" w14:textId="5EAF63A9" w:rsidR="00A3161E" w:rsidRDefault="000871BB" w:rsidP="00A3161E">
      <w:r>
        <w:rPr>
          <w:noProof/>
        </w:rPr>
        <w:drawing>
          <wp:anchor distT="0" distB="0" distL="114300" distR="114300" simplePos="0" relativeHeight="251659264" behindDoc="0" locked="0" layoutInCell="1" allowOverlap="1" wp14:anchorId="65149B6E" wp14:editId="3CB1C839">
            <wp:simplePos x="0" y="0"/>
            <wp:positionH relativeFrom="column">
              <wp:posOffset>277</wp:posOffset>
            </wp:positionH>
            <wp:positionV relativeFrom="paragraph">
              <wp:posOffset>104536</wp:posOffset>
            </wp:positionV>
            <wp:extent cx="1940837" cy="43263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cey eSig.png"/>
                    <pic:cNvPicPr/>
                  </pic:nvPicPr>
                  <pic:blipFill>
                    <a:blip r:embed="rId7">
                      <a:extLst>
                        <a:ext uri="{28A0092B-C50C-407E-A947-70E740481C1C}">
                          <a14:useLocalDpi xmlns:a14="http://schemas.microsoft.com/office/drawing/2010/main" val="0"/>
                        </a:ext>
                      </a:extLst>
                    </a:blip>
                    <a:stretch>
                      <a:fillRect/>
                    </a:stretch>
                  </pic:blipFill>
                  <pic:spPr>
                    <a:xfrm>
                      <a:off x="0" y="0"/>
                      <a:ext cx="1940837" cy="432632"/>
                    </a:xfrm>
                    <a:prstGeom prst="rect">
                      <a:avLst/>
                    </a:prstGeom>
                  </pic:spPr>
                </pic:pic>
              </a:graphicData>
            </a:graphic>
            <wp14:sizeRelH relativeFrom="margin">
              <wp14:pctWidth>0</wp14:pctWidth>
            </wp14:sizeRelH>
            <wp14:sizeRelV relativeFrom="margin">
              <wp14:pctHeight>0</wp14:pctHeight>
            </wp14:sizeRelV>
          </wp:anchor>
        </w:drawing>
      </w:r>
    </w:p>
    <w:p w14:paraId="000DEF86" w14:textId="4B1423D4" w:rsidR="00A3161E" w:rsidRDefault="00A3161E" w:rsidP="00A3161E"/>
    <w:p w14:paraId="31AA904B" w14:textId="77777777" w:rsidR="00A3161E" w:rsidRDefault="00A3161E" w:rsidP="00A3161E"/>
    <w:p w14:paraId="776E51F4" w14:textId="77777777" w:rsidR="00A3161E" w:rsidRDefault="00A3161E" w:rsidP="00A3161E">
      <w:r>
        <w:t>Tracey McKnight</w:t>
      </w:r>
    </w:p>
    <w:p w14:paraId="350C0F4E" w14:textId="25332C36" w:rsidR="00582A03" w:rsidRPr="00A3161E" w:rsidRDefault="00A3161E" w:rsidP="00A3161E">
      <w:r>
        <w:t>Chief Executive Officer</w:t>
      </w:r>
      <w:r w:rsidR="003E209A">
        <w:t xml:space="preserve">, </w:t>
      </w:r>
      <w:r>
        <w:t>Care Resources</w:t>
      </w:r>
    </w:p>
    <w:sectPr w:rsidR="00582A03" w:rsidRPr="00A3161E" w:rsidSect="003E209A">
      <w:headerReference w:type="default" r:id="rId8"/>
      <w:pgSz w:w="12240" w:h="15840"/>
      <w:pgMar w:top="2718" w:right="1440" w:bottom="47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6F332" w14:textId="77777777" w:rsidR="00946FC7" w:rsidRDefault="00946FC7" w:rsidP="00582A03">
      <w:r>
        <w:separator/>
      </w:r>
    </w:p>
  </w:endnote>
  <w:endnote w:type="continuationSeparator" w:id="0">
    <w:p w14:paraId="05AAA42A" w14:textId="77777777" w:rsidR="00946FC7" w:rsidRDefault="00946FC7" w:rsidP="0058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0BCAA" w14:textId="77777777" w:rsidR="00946FC7" w:rsidRDefault="00946FC7" w:rsidP="00582A03">
      <w:r>
        <w:separator/>
      </w:r>
    </w:p>
  </w:footnote>
  <w:footnote w:type="continuationSeparator" w:id="0">
    <w:p w14:paraId="4BF6E279" w14:textId="77777777" w:rsidR="00946FC7" w:rsidRDefault="00946FC7" w:rsidP="00582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79416" w14:textId="2CF64489" w:rsidR="00582A03" w:rsidRDefault="0086111E">
    <w:pPr>
      <w:pStyle w:val="Header"/>
    </w:pPr>
    <w:r>
      <w:rPr>
        <w:noProof/>
      </w:rPr>
      <w:drawing>
        <wp:anchor distT="0" distB="0" distL="114300" distR="114300" simplePos="0" relativeHeight="251658240" behindDoc="1" locked="0" layoutInCell="1" allowOverlap="1" wp14:anchorId="7EB00DF6" wp14:editId="00C96F4A">
          <wp:simplePos x="0" y="0"/>
          <wp:positionH relativeFrom="column">
            <wp:posOffset>-914400</wp:posOffset>
          </wp:positionH>
          <wp:positionV relativeFrom="paragraph">
            <wp:posOffset>0</wp:posOffset>
          </wp:positionV>
          <wp:extent cx="7772564"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eResources_Letterhead_v6B.pdf"/>
                  <pic:cNvPicPr/>
                </pic:nvPicPr>
                <pic:blipFill>
                  <a:blip r:embed="rId1">
                    <a:extLst>
                      <a:ext uri="{28A0092B-C50C-407E-A947-70E740481C1C}">
                        <a14:useLocalDpi xmlns:a14="http://schemas.microsoft.com/office/drawing/2010/main" val="0"/>
                      </a:ext>
                    </a:extLst>
                  </a:blip>
                  <a:stretch>
                    <a:fillRect/>
                  </a:stretch>
                </pic:blipFill>
                <pic:spPr>
                  <a:xfrm>
                    <a:off x="0" y="0"/>
                    <a:ext cx="7772564"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6419"/>
    <w:multiLevelType w:val="hybridMultilevel"/>
    <w:tmpl w:val="AF5A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E7567"/>
    <w:multiLevelType w:val="multilevel"/>
    <w:tmpl w:val="6B70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12006D"/>
    <w:multiLevelType w:val="hybridMultilevel"/>
    <w:tmpl w:val="4218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03"/>
    <w:rsid w:val="000554D7"/>
    <w:rsid w:val="000871BB"/>
    <w:rsid w:val="000F703F"/>
    <w:rsid w:val="00177E7F"/>
    <w:rsid w:val="00305D33"/>
    <w:rsid w:val="003E209A"/>
    <w:rsid w:val="00492E34"/>
    <w:rsid w:val="00582A03"/>
    <w:rsid w:val="005D664A"/>
    <w:rsid w:val="007502F8"/>
    <w:rsid w:val="007E2B5B"/>
    <w:rsid w:val="00826236"/>
    <w:rsid w:val="0086111E"/>
    <w:rsid w:val="00864310"/>
    <w:rsid w:val="00867DF2"/>
    <w:rsid w:val="00946FC7"/>
    <w:rsid w:val="009C0E12"/>
    <w:rsid w:val="009E70C3"/>
    <w:rsid w:val="00A3161E"/>
    <w:rsid w:val="00B91B85"/>
    <w:rsid w:val="00C7261A"/>
    <w:rsid w:val="00D26772"/>
    <w:rsid w:val="00D36D54"/>
    <w:rsid w:val="00D41C72"/>
    <w:rsid w:val="00DF73D1"/>
    <w:rsid w:val="00E27827"/>
    <w:rsid w:val="00F0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FB526"/>
  <w14:defaultImageDpi w14:val="32767"/>
  <w15:chartTrackingRefBased/>
  <w15:docId w15:val="{B5A5CDCC-367E-1F40-ACF9-21CE0559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A03"/>
    <w:pPr>
      <w:tabs>
        <w:tab w:val="center" w:pos="4680"/>
        <w:tab w:val="right" w:pos="9360"/>
      </w:tabs>
    </w:pPr>
  </w:style>
  <w:style w:type="character" w:customStyle="1" w:styleId="HeaderChar">
    <w:name w:val="Header Char"/>
    <w:basedOn w:val="DefaultParagraphFont"/>
    <w:link w:val="Header"/>
    <w:uiPriority w:val="99"/>
    <w:rsid w:val="00582A03"/>
  </w:style>
  <w:style w:type="paragraph" w:styleId="Footer">
    <w:name w:val="footer"/>
    <w:basedOn w:val="Normal"/>
    <w:link w:val="FooterChar"/>
    <w:uiPriority w:val="99"/>
    <w:unhideWhenUsed/>
    <w:rsid w:val="00582A03"/>
    <w:pPr>
      <w:tabs>
        <w:tab w:val="center" w:pos="4680"/>
        <w:tab w:val="right" w:pos="9360"/>
      </w:tabs>
    </w:pPr>
  </w:style>
  <w:style w:type="character" w:customStyle="1" w:styleId="FooterChar">
    <w:name w:val="Footer Char"/>
    <w:basedOn w:val="DefaultParagraphFont"/>
    <w:link w:val="Footer"/>
    <w:uiPriority w:val="99"/>
    <w:rsid w:val="00582A03"/>
  </w:style>
  <w:style w:type="paragraph" w:customStyle="1" w:styleId="Pagenumbers">
    <w:name w:val="Page numbers"/>
    <w:basedOn w:val="Normal"/>
    <w:uiPriority w:val="99"/>
    <w:rsid w:val="00582A03"/>
    <w:pPr>
      <w:autoSpaceDE w:val="0"/>
      <w:autoSpaceDN w:val="0"/>
      <w:adjustRightInd w:val="0"/>
      <w:spacing w:line="288" w:lineRule="auto"/>
      <w:jc w:val="center"/>
      <w:textAlignment w:val="center"/>
    </w:pPr>
    <w:rPr>
      <w:rFonts w:ascii="Rockwell" w:hAnsi="Rockwell" w:cs="Rockwell"/>
      <w:b/>
      <w:bCs/>
      <w:color w:val="001684"/>
      <w:sz w:val="30"/>
      <w:szCs w:val="30"/>
    </w:rPr>
  </w:style>
  <w:style w:type="character" w:customStyle="1" w:styleId="pageheaders-secondary">
    <w:name w:val="page headers - secondary"/>
    <w:uiPriority w:val="99"/>
    <w:rsid w:val="00582A03"/>
    <w:rPr>
      <w:color w:val="001684"/>
    </w:rPr>
  </w:style>
  <w:style w:type="paragraph" w:styleId="ListParagraph">
    <w:name w:val="List Paragraph"/>
    <w:basedOn w:val="Normal"/>
    <w:uiPriority w:val="34"/>
    <w:qFormat/>
    <w:rsid w:val="00A3161E"/>
    <w:pPr>
      <w:ind w:left="720"/>
      <w:contextualSpacing/>
    </w:pPr>
  </w:style>
  <w:style w:type="paragraph" w:styleId="NormalWeb">
    <w:name w:val="Normal (Web)"/>
    <w:basedOn w:val="Normal"/>
    <w:uiPriority w:val="99"/>
    <w:unhideWhenUsed/>
    <w:rsid w:val="00B91B8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91B85"/>
    <w:rPr>
      <w:b/>
      <w:bCs/>
    </w:rPr>
  </w:style>
  <w:style w:type="character" w:customStyle="1" w:styleId="js-about-item-abstr">
    <w:name w:val="js-about-item-abstr"/>
    <w:basedOn w:val="DefaultParagraphFont"/>
    <w:rsid w:val="00B91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16292">
      <w:bodyDiv w:val="1"/>
      <w:marLeft w:val="0"/>
      <w:marRight w:val="0"/>
      <w:marTop w:val="0"/>
      <w:marBottom w:val="0"/>
      <w:divBdr>
        <w:top w:val="none" w:sz="0" w:space="0" w:color="auto"/>
        <w:left w:val="none" w:sz="0" w:space="0" w:color="auto"/>
        <w:bottom w:val="none" w:sz="0" w:space="0" w:color="auto"/>
        <w:right w:val="none" w:sz="0" w:space="0" w:color="auto"/>
      </w:divBdr>
    </w:div>
    <w:div w:id="11103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Brandenburg</dc:creator>
  <cp:keywords/>
  <dc:description/>
  <cp:lastModifiedBy>Melissa Chapman</cp:lastModifiedBy>
  <cp:revision>8</cp:revision>
  <dcterms:created xsi:type="dcterms:W3CDTF">2020-04-09T15:17:00Z</dcterms:created>
  <dcterms:modified xsi:type="dcterms:W3CDTF">2020-04-10T14:19:00Z</dcterms:modified>
</cp:coreProperties>
</file>